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427E" w14:textId="77777777" w:rsidR="000F5ACA" w:rsidRDefault="000F5ACA" w:rsidP="000F5ACA">
      <w:pPr>
        <w:jc w:val="both"/>
        <w:rPr>
          <w:rFonts w:asciiTheme="majorHAnsi" w:eastAsia="Yu Gothic Medium" w:hAnsiTheme="majorHAnsi" w:cstheme="majorHAnsi"/>
        </w:rPr>
      </w:pPr>
      <w:r>
        <w:rPr>
          <w:rFonts w:asciiTheme="majorHAnsi" w:eastAsia="Yu Gothic Medium" w:hAnsiTheme="majorHAnsi" w:cstheme="majorHAnsi"/>
        </w:rPr>
        <w:t>2</w:t>
      </w:r>
      <w:r w:rsidRPr="000F5ACA">
        <w:rPr>
          <w:rFonts w:asciiTheme="majorHAnsi" w:eastAsia="Yu Gothic Medium" w:hAnsiTheme="majorHAnsi" w:cstheme="majorHAnsi"/>
          <w:vertAlign w:val="superscript"/>
        </w:rPr>
        <w:t>nd</w:t>
      </w:r>
      <w:r>
        <w:rPr>
          <w:rFonts w:asciiTheme="majorHAnsi" w:eastAsia="Yu Gothic Medium" w:hAnsiTheme="majorHAnsi" w:cstheme="majorHAnsi"/>
        </w:rPr>
        <w:t xml:space="preserve"> July 2021</w:t>
      </w:r>
    </w:p>
    <w:p w14:paraId="475C9C36" w14:textId="77777777" w:rsidR="000F5ACA" w:rsidRDefault="000F5ACA" w:rsidP="000F5ACA">
      <w:pPr>
        <w:jc w:val="both"/>
        <w:rPr>
          <w:rFonts w:asciiTheme="majorHAnsi" w:eastAsia="Yu Gothic Medium" w:hAnsiTheme="majorHAnsi" w:cstheme="majorHAnsi"/>
        </w:rPr>
      </w:pPr>
    </w:p>
    <w:p w14:paraId="46E1A58C" w14:textId="77777777" w:rsidR="0092333D" w:rsidRPr="0092333D" w:rsidRDefault="000F5ACA" w:rsidP="000F5ACA">
      <w:pPr>
        <w:jc w:val="both"/>
        <w:rPr>
          <w:rFonts w:asciiTheme="majorHAnsi" w:eastAsia="Yu Gothic Medium" w:hAnsiTheme="majorHAnsi" w:cstheme="majorHAnsi"/>
        </w:rPr>
      </w:pPr>
      <w:r>
        <w:rPr>
          <w:rFonts w:asciiTheme="majorHAnsi" w:eastAsia="Yu Gothic Medium" w:hAnsiTheme="majorHAnsi" w:cstheme="majorHAnsi"/>
        </w:rPr>
        <w:t xml:space="preserve">Dear Parents and </w:t>
      </w:r>
      <w:proofErr w:type="spellStart"/>
      <w:r>
        <w:rPr>
          <w:rFonts w:asciiTheme="majorHAnsi" w:eastAsia="Yu Gothic Medium" w:hAnsiTheme="majorHAnsi" w:cstheme="majorHAnsi"/>
        </w:rPr>
        <w:t>Carers</w:t>
      </w:r>
      <w:proofErr w:type="spellEnd"/>
    </w:p>
    <w:p w14:paraId="5998D535" w14:textId="77777777" w:rsidR="0092333D" w:rsidRPr="0092333D" w:rsidRDefault="0092333D" w:rsidP="000F5ACA">
      <w:pPr>
        <w:jc w:val="both"/>
        <w:rPr>
          <w:rFonts w:asciiTheme="majorHAnsi" w:eastAsia="Yu Gothic Medium" w:hAnsiTheme="majorHAnsi" w:cstheme="majorHAnsi"/>
        </w:rPr>
      </w:pPr>
    </w:p>
    <w:p w14:paraId="57383AED" w14:textId="77777777" w:rsidR="0092333D" w:rsidRDefault="0092333D" w:rsidP="000F5ACA">
      <w:pPr>
        <w:jc w:val="both"/>
        <w:rPr>
          <w:rFonts w:asciiTheme="majorHAnsi" w:eastAsia="Yu Gothic Medium" w:hAnsiTheme="majorHAnsi" w:cstheme="majorHAnsi"/>
        </w:rPr>
      </w:pPr>
      <w:r w:rsidRPr="0092333D">
        <w:rPr>
          <w:rFonts w:asciiTheme="majorHAnsi" w:eastAsia="Yu Gothic Medium" w:hAnsiTheme="majorHAnsi" w:cstheme="majorHAnsi"/>
        </w:rPr>
        <w:t>As part of the reading programme in school, your child is being encouraged to take part in reading not only in school but at home. Please encourage your child to take part in reading each week as this will also help to improve their understanding, spellings and comprehension skills.</w:t>
      </w:r>
    </w:p>
    <w:p w14:paraId="23398CC9" w14:textId="77777777" w:rsidR="00CB2B84" w:rsidRDefault="00CB2B84" w:rsidP="000F5ACA">
      <w:pPr>
        <w:jc w:val="both"/>
        <w:rPr>
          <w:rFonts w:asciiTheme="majorHAnsi" w:eastAsia="Yu Gothic Medium" w:hAnsiTheme="majorHAnsi" w:cstheme="majorHAnsi"/>
        </w:rPr>
      </w:pPr>
    </w:p>
    <w:p w14:paraId="71DACA11" w14:textId="77777777" w:rsidR="00CB2B84" w:rsidRDefault="00CB2B84" w:rsidP="000F5ACA">
      <w:pPr>
        <w:jc w:val="both"/>
        <w:rPr>
          <w:rFonts w:asciiTheme="majorHAnsi" w:eastAsia="Yu Gothic Medium" w:hAnsiTheme="majorHAnsi" w:cstheme="majorHAnsi"/>
        </w:rPr>
      </w:pPr>
      <w:r>
        <w:rPr>
          <w:rFonts w:asciiTheme="majorHAnsi" w:eastAsia="Yu Gothic Medium" w:hAnsiTheme="majorHAnsi" w:cstheme="majorHAnsi"/>
        </w:rPr>
        <w:t xml:space="preserve">Your child has been provided with their login details for both </w:t>
      </w:r>
      <w:r w:rsidRPr="00CB2B84">
        <w:rPr>
          <w:rFonts w:asciiTheme="majorHAnsi" w:eastAsia="Yu Gothic Medium" w:hAnsiTheme="majorHAnsi" w:cstheme="majorHAnsi"/>
          <w:b/>
        </w:rPr>
        <w:t>myON</w:t>
      </w:r>
      <w:r>
        <w:rPr>
          <w:rFonts w:asciiTheme="majorHAnsi" w:eastAsia="Yu Gothic Medium" w:hAnsiTheme="majorHAnsi" w:cstheme="majorHAnsi"/>
        </w:rPr>
        <w:t xml:space="preserve"> and </w:t>
      </w:r>
      <w:r w:rsidRPr="00CB2B84">
        <w:rPr>
          <w:rFonts w:asciiTheme="majorHAnsi" w:eastAsia="Yu Gothic Medium" w:hAnsiTheme="majorHAnsi" w:cstheme="majorHAnsi"/>
          <w:b/>
        </w:rPr>
        <w:t>IDL</w:t>
      </w:r>
      <w:r>
        <w:rPr>
          <w:rFonts w:asciiTheme="majorHAnsi" w:eastAsia="Yu Gothic Medium" w:hAnsiTheme="majorHAnsi" w:cstheme="majorHAnsi"/>
        </w:rPr>
        <w:t xml:space="preserve"> </w:t>
      </w:r>
    </w:p>
    <w:p w14:paraId="7186E037" w14:textId="77777777" w:rsidR="00CB2B84" w:rsidRPr="00CB2B84" w:rsidRDefault="00CB2B84" w:rsidP="000F5ACA">
      <w:pPr>
        <w:jc w:val="both"/>
        <w:rPr>
          <w:rFonts w:asciiTheme="majorHAnsi" w:eastAsia="Yu Gothic Medium" w:hAnsiTheme="majorHAnsi" w:cstheme="majorHAnsi"/>
          <w:b/>
        </w:rPr>
      </w:pPr>
      <w:r>
        <w:rPr>
          <w:rFonts w:asciiTheme="majorHAnsi" w:eastAsia="Yu Gothic Medium" w:hAnsiTheme="majorHAnsi" w:cstheme="majorHAnsi"/>
        </w:rPr>
        <w:t xml:space="preserve">Although if they require these again, please call </w:t>
      </w:r>
      <w:r w:rsidRPr="00CB2B84">
        <w:rPr>
          <w:rFonts w:asciiTheme="majorHAnsi" w:eastAsia="Yu Gothic Medium" w:hAnsiTheme="majorHAnsi" w:cstheme="majorHAnsi"/>
          <w:b/>
        </w:rPr>
        <w:t>01257 230 894</w:t>
      </w:r>
    </w:p>
    <w:p w14:paraId="5E548980" w14:textId="77777777" w:rsidR="0092333D" w:rsidRPr="0092333D" w:rsidRDefault="0092333D" w:rsidP="000F5ACA">
      <w:pPr>
        <w:jc w:val="both"/>
        <w:rPr>
          <w:rFonts w:asciiTheme="majorHAnsi" w:eastAsia="Yu Gothic Medium" w:hAnsiTheme="majorHAnsi" w:cstheme="majorHAnsi"/>
        </w:rPr>
      </w:pPr>
    </w:p>
    <w:p w14:paraId="6C2BE683" w14:textId="77777777" w:rsidR="0092333D" w:rsidRDefault="0092333D" w:rsidP="000F5ACA">
      <w:pPr>
        <w:jc w:val="both"/>
        <w:rPr>
          <w:rFonts w:asciiTheme="majorHAnsi" w:eastAsia="Yu Gothic Medium" w:hAnsiTheme="majorHAnsi" w:cstheme="majorHAnsi"/>
        </w:rPr>
      </w:pPr>
      <w:r w:rsidRPr="0092333D">
        <w:rPr>
          <w:rFonts w:asciiTheme="majorHAnsi" w:eastAsia="Yu Gothic Medium" w:hAnsiTheme="majorHAnsi" w:cstheme="majorHAnsi"/>
          <w:b/>
        </w:rPr>
        <w:t>IDL</w:t>
      </w:r>
      <w:r w:rsidRPr="0092333D">
        <w:rPr>
          <w:rFonts w:asciiTheme="majorHAnsi" w:eastAsia="Yu Gothic Medium" w:hAnsiTheme="majorHAnsi" w:cstheme="majorHAnsi"/>
        </w:rPr>
        <w:t xml:space="preserve"> is a reading and spelling programme that helps students to understand the sounds of words and their comprehension skills, while working on their typing skills.</w:t>
      </w:r>
    </w:p>
    <w:p w14:paraId="6B3728D2" w14:textId="77777777" w:rsidR="00CB2B84" w:rsidRDefault="00CB2B84" w:rsidP="000F5ACA">
      <w:pPr>
        <w:jc w:val="both"/>
        <w:rPr>
          <w:rFonts w:asciiTheme="majorHAnsi" w:eastAsia="Yu Gothic Medium" w:hAnsiTheme="majorHAnsi" w:cstheme="majorHAnsi"/>
        </w:rPr>
      </w:pPr>
    </w:p>
    <w:p w14:paraId="3E25FC98" w14:textId="77777777" w:rsidR="00CB2B84" w:rsidRDefault="00CB2B84" w:rsidP="000F5ACA">
      <w:pPr>
        <w:jc w:val="both"/>
        <w:rPr>
          <w:rFonts w:asciiTheme="majorHAnsi" w:eastAsia="Yu Gothic Medium" w:hAnsiTheme="majorHAnsi" w:cstheme="majorHAnsi"/>
        </w:rPr>
      </w:pPr>
      <w:r>
        <w:rPr>
          <w:rFonts w:asciiTheme="majorHAnsi" w:eastAsia="Yu Gothic Medium" w:hAnsiTheme="majorHAnsi" w:cstheme="majorHAnsi"/>
        </w:rPr>
        <w:t xml:space="preserve">To access IDL please visit </w:t>
      </w:r>
      <w:hyperlink r:id="rId7" w:history="1">
        <w:r w:rsidRPr="00CE75CD">
          <w:rPr>
            <w:rStyle w:val="Hyperlink"/>
            <w:rFonts w:asciiTheme="majorHAnsi" w:eastAsia="Yu Gothic Medium" w:hAnsiTheme="majorHAnsi" w:cstheme="majorHAnsi"/>
          </w:rPr>
          <w:t>https://app.idlsgroup.com</w:t>
        </w:r>
      </w:hyperlink>
    </w:p>
    <w:p w14:paraId="52583A3F" w14:textId="77777777" w:rsidR="0092333D" w:rsidRPr="0092333D" w:rsidRDefault="0092333D" w:rsidP="000F5ACA">
      <w:pPr>
        <w:jc w:val="both"/>
        <w:rPr>
          <w:rFonts w:asciiTheme="majorHAnsi" w:eastAsia="Yu Gothic Medium" w:hAnsiTheme="majorHAnsi" w:cstheme="majorHAnsi"/>
        </w:rPr>
      </w:pPr>
    </w:p>
    <w:p w14:paraId="1DBF535D" w14:textId="77777777" w:rsidR="0092333D" w:rsidRDefault="0092333D" w:rsidP="000F5ACA">
      <w:pPr>
        <w:jc w:val="both"/>
        <w:rPr>
          <w:rFonts w:asciiTheme="majorHAnsi" w:eastAsia="Yu Gothic Medium" w:hAnsiTheme="majorHAnsi" w:cstheme="majorHAnsi"/>
        </w:rPr>
      </w:pPr>
      <w:r w:rsidRPr="0092333D">
        <w:rPr>
          <w:rFonts w:asciiTheme="majorHAnsi" w:eastAsia="Yu Gothic Medium" w:hAnsiTheme="majorHAnsi" w:cstheme="majorHAnsi"/>
          <w:b/>
        </w:rPr>
        <w:t>myON</w:t>
      </w:r>
      <w:r w:rsidRPr="0092333D">
        <w:rPr>
          <w:rFonts w:asciiTheme="majorHAnsi" w:eastAsia="Yu Gothic Medium" w:hAnsiTheme="majorHAnsi" w:cstheme="majorHAnsi"/>
        </w:rPr>
        <w:t xml:space="preserve"> is a programme that provides students with access to digital books that they can read or use audio support to aid in their reading. Your child will have access to thousands of books that are age and level appropriate.</w:t>
      </w:r>
    </w:p>
    <w:p w14:paraId="4FEDCD68" w14:textId="77777777" w:rsidR="00CB2B84" w:rsidRDefault="00CB2B84" w:rsidP="000F5ACA">
      <w:pPr>
        <w:jc w:val="both"/>
        <w:rPr>
          <w:rFonts w:asciiTheme="majorHAnsi" w:eastAsia="Yu Gothic Medium" w:hAnsiTheme="majorHAnsi" w:cstheme="majorHAnsi"/>
        </w:rPr>
      </w:pPr>
    </w:p>
    <w:p w14:paraId="70EDF894" w14:textId="77777777" w:rsidR="00CB2B84" w:rsidRDefault="00CB2B84" w:rsidP="000F5ACA">
      <w:pPr>
        <w:jc w:val="both"/>
        <w:rPr>
          <w:rFonts w:asciiTheme="majorHAnsi" w:eastAsia="Yu Gothic Medium" w:hAnsiTheme="majorHAnsi" w:cstheme="majorHAnsi"/>
        </w:rPr>
      </w:pPr>
      <w:r>
        <w:rPr>
          <w:rFonts w:asciiTheme="majorHAnsi" w:eastAsia="Yu Gothic Medium" w:hAnsiTheme="majorHAnsi" w:cstheme="majorHAnsi"/>
        </w:rPr>
        <w:t xml:space="preserve">To access myON please visit </w:t>
      </w:r>
      <w:hyperlink r:id="rId8" w:history="1">
        <w:r w:rsidRPr="00CE75CD">
          <w:rPr>
            <w:rStyle w:val="Hyperlink"/>
            <w:rFonts w:asciiTheme="majorHAnsi" w:eastAsia="Yu Gothic Medium" w:hAnsiTheme="majorHAnsi" w:cstheme="majorHAnsi"/>
          </w:rPr>
          <w:t>https://myon.co.uk</w:t>
        </w:r>
      </w:hyperlink>
    </w:p>
    <w:p w14:paraId="746631E2" w14:textId="77777777" w:rsidR="00A46815" w:rsidRPr="0092333D" w:rsidRDefault="00A46815" w:rsidP="000F5ACA">
      <w:pPr>
        <w:jc w:val="both"/>
        <w:rPr>
          <w:rFonts w:asciiTheme="majorHAnsi" w:eastAsia="Yu Gothic Medium" w:hAnsiTheme="majorHAnsi" w:cstheme="majorHAnsi"/>
        </w:rPr>
      </w:pPr>
    </w:p>
    <w:p w14:paraId="0F94AF81" w14:textId="77777777" w:rsidR="003B0B0E" w:rsidRDefault="003B0B0E" w:rsidP="000F5ACA">
      <w:pPr>
        <w:jc w:val="both"/>
        <w:rPr>
          <w:rFonts w:asciiTheme="majorHAnsi" w:eastAsia="Yu Gothic Medium" w:hAnsiTheme="majorHAnsi" w:cstheme="majorHAnsi"/>
        </w:rPr>
      </w:pPr>
      <w:r w:rsidRPr="0092333D">
        <w:rPr>
          <w:rFonts w:asciiTheme="majorHAnsi" w:eastAsia="Yu Gothic Medium" w:hAnsiTheme="majorHAnsi" w:cstheme="majorHAnsi"/>
        </w:rPr>
        <w:t xml:space="preserve">Support up in building your child’s enthusiasm for books by reading together </w:t>
      </w:r>
      <w:r w:rsidR="009C2827" w:rsidRPr="0092333D">
        <w:rPr>
          <w:rFonts w:asciiTheme="majorHAnsi" w:eastAsia="Yu Gothic Medium" w:hAnsiTheme="majorHAnsi" w:cstheme="majorHAnsi"/>
        </w:rPr>
        <w:t>regularly</w:t>
      </w:r>
      <w:r w:rsidRPr="0092333D">
        <w:rPr>
          <w:rFonts w:asciiTheme="majorHAnsi" w:eastAsia="Yu Gothic Medium" w:hAnsiTheme="majorHAnsi" w:cstheme="majorHAnsi"/>
        </w:rPr>
        <w:t xml:space="preserve">. </w:t>
      </w:r>
    </w:p>
    <w:p w14:paraId="561D99D7" w14:textId="77777777" w:rsidR="00A46815" w:rsidRPr="0092333D" w:rsidRDefault="00A46815" w:rsidP="000F5ACA">
      <w:pPr>
        <w:jc w:val="both"/>
        <w:rPr>
          <w:rFonts w:asciiTheme="majorHAnsi" w:eastAsia="Yu Gothic Medium" w:hAnsiTheme="majorHAnsi" w:cstheme="majorHAnsi"/>
        </w:rPr>
      </w:pPr>
    </w:p>
    <w:p w14:paraId="48A3ACDD" w14:textId="77777777" w:rsidR="003B0B0E" w:rsidRDefault="000F5ACA" w:rsidP="000F5ACA">
      <w:pPr>
        <w:jc w:val="both"/>
        <w:rPr>
          <w:rFonts w:asciiTheme="majorHAnsi" w:eastAsia="Yu Gothic Medium" w:hAnsiTheme="majorHAnsi" w:cstheme="majorHAnsi"/>
        </w:rPr>
      </w:pPr>
      <w:r>
        <w:rPr>
          <w:rFonts w:asciiTheme="majorHAnsi" w:eastAsia="Yu Gothic Medium" w:hAnsiTheme="majorHAnsi" w:cstheme="majorHAnsi"/>
        </w:rPr>
        <w:t>Warmest regards</w:t>
      </w:r>
    </w:p>
    <w:p w14:paraId="4A2B795E" w14:textId="77777777" w:rsidR="000F5ACA" w:rsidRDefault="000F5ACA" w:rsidP="000F5ACA">
      <w:pPr>
        <w:jc w:val="both"/>
        <w:rPr>
          <w:rFonts w:asciiTheme="majorHAnsi" w:eastAsia="Yu Gothic Medium" w:hAnsiTheme="majorHAnsi" w:cstheme="majorHAnsi"/>
        </w:rPr>
      </w:pPr>
    </w:p>
    <w:p w14:paraId="00DBF840" w14:textId="77777777" w:rsidR="000F5ACA" w:rsidRPr="0092333D" w:rsidRDefault="000F5ACA" w:rsidP="000F5ACA">
      <w:pPr>
        <w:jc w:val="both"/>
        <w:rPr>
          <w:rFonts w:asciiTheme="majorHAnsi" w:eastAsia="Yu Gothic Medium" w:hAnsiTheme="majorHAnsi" w:cstheme="majorHAnsi"/>
        </w:rPr>
      </w:pPr>
    </w:p>
    <w:p w14:paraId="11CF4E59" w14:textId="77777777" w:rsidR="003B0B0E" w:rsidRPr="0092333D" w:rsidRDefault="003B0B0E" w:rsidP="000F5ACA">
      <w:pPr>
        <w:jc w:val="both"/>
        <w:rPr>
          <w:rFonts w:asciiTheme="majorHAnsi" w:eastAsia="Yu Gothic Medium" w:hAnsiTheme="majorHAnsi" w:cstheme="majorHAnsi"/>
        </w:rPr>
      </w:pPr>
    </w:p>
    <w:p w14:paraId="58FD6E6B" w14:textId="77777777" w:rsidR="003B0B0E" w:rsidRPr="0092333D" w:rsidRDefault="003B0B0E" w:rsidP="000F5ACA">
      <w:pPr>
        <w:jc w:val="both"/>
        <w:rPr>
          <w:rFonts w:asciiTheme="majorHAnsi" w:eastAsia="Yu Gothic Medium" w:hAnsiTheme="majorHAnsi" w:cstheme="majorHAnsi"/>
        </w:rPr>
      </w:pPr>
      <w:r w:rsidRPr="0092333D">
        <w:rPr>
          <w:rFonts w:asciiTheme="majorHAnsi" w:eastAsia="Yu Gothic Medium" w:hAnsiTheme="majorHAnsi" w:cstheme="majorHAnsi"/>
        </w:rPr>
        <w:t>Miss Leanne Simpkin</w:t>
      </w:r>
    </w:p>
    <w:p w14:paraId="0D81EC28" w14:textId="77777777" w:rsidR="007D27AE" w:rsidRPr="0092333D" w:rsidRDefault="007D27AE" w:rsidP="000F5ACA">
      <w:pPr>
        <w:jc w:val="both"/>
        <w:rPr>
          <w:rFonts w:asciiTheme="majorHAnsi" w:eastAsia="Yu Gothic Medium" w:hAnsiTheme="majorHAnsi" w:cstheme="majorHAnsi"/>
        </w:rPr>
      </w:pPr>
      <w:r w:rsidRPr="0092333D">
        <w:rPr>
          <w:rFonts w:asciiTheme="majorHAnsi" w:eastAsia="Yu Gothic Medium" w:hAnsiTheme="majorHAnsi" w:cstheme="majorHAnsi"/>
        </w:rPr>
        <w:t>English Teacher</w:t>
      </w:r>
    </w:p>
    <w:p w14:paraId="4C4D7E44" w14:textId="77777777" w:rsidR="003126A3" w:rsidRPr="0092333D" w:rsidRDefault="003126A3" w:rsidP="00D520A7"/>
    <w:p w14:paraId="53F1D855" w14:textId="77777777" w:rsidR="003B0B0E" w:rsidRPr="0092333D" w:rsidRDefault="003B0B0E" w:rsidP="00D520A7"/>
    <w:sectPr w:rsidR="003B0B0E" w:rsidRPr="0092333D" w:rsidSect="003E5DB3">
      <w:headerReference w:type="default" r:id="rId9"/>
      <w:footerReference w:type="default" r:id="rId10"/>
      <w:pgSz w:w="11900" w:h="16840"/>
      <w:pgMar w:top="1440" w:right="1800" w:bottom="1440" w:left="1800" w:header="0"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91009" w14:textId="77777777" w:rsidR="002B1DFC" w:rsidRDefault="002B1DFC" w:rsidP="003E5DB3">
      <w:r>
        <w:separator/>
      </w:r>
    </w:p>
  </w:endnote>
  <w:endnote w:type="continuationSeparator" w:id="0">
    <w:p w14:paraId="45256353" w14:textId="77777777" w:rsidR="002B1DFC" w:rsidRDefault="002B1DFC" w:rsidP="003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985C" w14:textId="77777777" w:rsidR="003E5DB3" w:rsidRDefault="00E6080E" w:rsidP="003E5DB3">
    <w:pPr>
      <w:pStyle w:val="Footer"/>
      <w:ind w:left="-1800"/>
    </w:pPr>
    <w:r>
      <w:rPr>
        <w:noProof/>
        <w:lang w:val="en-GB" w:eastAsia="en-GB"/>
      </w:rPr>
      <w:drawing>
        <wp:inline distT="0" distB="0" distL="0" distR="0" wp14:anchorId="624DD836" wp14:editId="5F6C6E66">
          <wp:extent cx="7550782" cy="161548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Footers:Bramfield_House_School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207" cy="16164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28B9" w14:textId="77777777" w:rsidR="002B1DFC" w:rsidRDefault="002B1DFC" w:rsidP="003E5DB3">
      <w:r>
        <w:separator/>
      </w:r>
    </w:p>
  </w:footnote>
  <w:footnote w:type="continuationSeparator" w:id="0">
    <w:p w14:paraId="22647B68" w14:textId="77777777" w:rsidR="002B1DFC" w:rsidRDefault="002B1DFC" w:rsidP="003E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1BAE" w14:textId="77777777" w:rsidR="003E5DB3" w:rsidRDefault="001027D7" w:rsidP="005761DD">
    <w:pPr>
      <w:pStyle w:val="Header"/>
      <w:ind w:left="-1800"/>
    </w:pPr>
    <w:r>
      <w:rPr>
        <w:noProof/>
        <w:lang w:val="en-GB" w:eastAsia="en-GB"/>
      </w:rPr>
      <w:drawing>
        <wp:inline distT="0" distB="0" distL="0" distR="0" wp14:anchorId="457502B8" wp14:editId="34F62748">
          <wp:extent cx="7595235" cy="1916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shaalaimo:Desktop:Bramfield_House_School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3298" cy="19262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32442"/>
    <w:multiLevelType w:val="hybridMultilevel"/>
    <w:tmpl w:val="8DE06268"/>
    <w:lvl w:ilvl="0" w:tplc="2CE0DB56">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6C15E6"/>
    <w:multiLevelType w:val="hybridMultilevel"/>
    <w:tmpl w:val="769CB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6295498">
    <w:abstractNumId w:val="0"/>
  </w:num>
  <w:num w:numId="2" w16cid:durableId="330567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400"/>
    <w:rsid w:val="000712B1"/>
    <w:rsid w:val="000750DC"/>
    <w:rsid w:val="00091063"/>
    <w:rsid w:val="000F5ACA"/>
    <w:rsid w:val="001027D7"/>
    <w:rsid w:val="001173CE"/>
    <w:rsid w:val="001208F9"/>
    <w:rsid w:val="00124F3F"/>
    <w:rsid w:val="001B287C"/>
    <w:rsid w:val="001C548B"/>
    <w:rsid w:val="00207FFD"/>
    <w:rsid w:val="00225DD3"/>
    <w:rsid w:val="00245955"/>
    <w:rsid w:val="0027648D"/>
    <w:rsid w:val="002B1DFC"/>
    <w:rsid w:val="003126A3"/>
    <w:rsid w:val="00330FAD"/>
    <w:rsid w:val="0035404A"/>
    <w:rsid w:val="00396F48"/>
    <w:rsid w:val="003B0B0E"/>
    <w:rsid w:val="003E5DB3"/>
    <w:rsid w:val="003F2046"/>
    <w:rsid w:val="00411A08"/>
    <w:rsid w:val="00417133"/>
    <w:rsid w:val="00417A3C"/>
    <w:rsid w:val="00472076"/>
    <w:rsid w:val="00475E9A"/>
    <w:rsid w:val="004C2224"/>
    <w:rsid w:val="004F0419"/>
    <w:rsid w:val="005317F0"/>
    <w:rsid w:val="00540FA9"/>
    <w:rsid w:val="00552A94"/>
    <w:rsid w:val="005761DD"/>
    <w:rsid w:val="005C060A"/>
    <w:rsid w:val="005D4044"/>
    <w:rsid w:val="005E548B"/>
    <w:rsid w:val="00602C82"/>
    <w:rsid w:val="006B719A"/>
    <w:rsid w:val="006D5161"/>
    <w:rsid w:val="006F08B0"/>
    <w:rsid w:val="006F5EF2"/>
    <w:rsid w:val="00702617"/>
    <w:rsid w:val="0071046F"/>
    <w:rsid w:val="0074578B"/>
    <w:rsid w:val="00755F6D"/>
    <w:rsid w:val="00773E9C"/>
    <w:rsid w:val="007D26F0"/>
    <w:rsid w:val="007D27AE"/>
    <w:rsid w:val="007E4FC1"/>
    <w:rsid w:val="008817E8"/>
    <w:rsid w:val="0089573A"/>
    <w:rsid w:val="008B2400"/>
    <w:rsid w:val="008B7482"/>
    <w:rsid w:val="008D1F92"/>
    <w:rsid w:val="009115F0"/>
    <w:rsid w:val="0092333D"/>
    <w:rsid w:val="00943FB6"/>
    <w:rsid w:val="009624DF"/>
    <w:rsid w:val="009771A9"/>
    <w:rsid w:val="00986570"/>
    <w:rsid w:val="009C2827"/>
    <w:rsid w:val="00A46815"/>
    <w:rsid w:val="00A55B81"/>
    <w:rsid w:val="00A638D3"/>
    <w:rsid w:val="00A8498D"/>
    <w:rsid w:val="00AA7055"/>
    <w:rsid w:val="00AF4F85"/>
    <w:rsid w:val="00B232A0"/>
    <w:rsid w:val="00BE33C1"/>
    <w:rsid w:val="00C10873"/>
    <w:rsid w:val="00C10DD5"/>
    <w:rsid w:val="00C117C1"/>
    <w:rsid w:val="00C50DB3"/>
    <w:rsid w:val="00C610C2"/>
    <w:rsid w:val="00C659C4"/>
    <w:rsid w:val="00C7405E"/>
    <w:rsid w:val="00CB2B84"/>
    <w:rsid w:val="00CD2B91"/>
    <w:rsid w:val="00CE60CE"/>
    <w:rsid w:val="00D104EC"/>
    <w:rsid w:val="00D520A7"/>
    <w:rsid w:val="00DA0A38"/>
    <w:rsid w:val="00E02DD4"/>
    <w:rsid w:val="00E0684E"/>
    <w:rsid w:val="00E40366"/>
    <w:rsid w:val="00E6080E"/>
    <w:rsid w:val="00E813B8"/>
    <w:rsid w:val="00EC3B1E"/>
    <w:rsid w:val="00EF29A2"/>
    <w:rsid w:val="00FC047A"/>
    <w:rsid w:val="00FF3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10786"/>
  <w14:defaultImageDpi w14:val="300"/>
  <w15:docId w15:val="{0CD70EDF-04D6-4496-922B-4112B45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B3"/>
    <w:pPr>
      <w:tabs>
        <w:tab w:val="center" w:pos="4320"/>
        <w:tab w:val="right" w:pos="8640"/>
      </w:tabs>
    </w:pPr>
  </w:style>
  <w:style w:type="character" w:customStyle="1" w:styleId="HeaderChar">
    <w:name w:val="Header Char"/>
    <w:basedOn w:val="DefaultParagraphFont"/>
    <w:link w:val="Header"/>
    <w:uiPriority w:val="99"/>
    <w:rsid w:val="003E5DB3"/>
  </w:style>
  <w:style w:type="paragraph" w:styleId="Footer">
    <w:name w:val="footer"/>
    <w:basedOn w:val="Normal"/>
    <w:link w:val="FooterChar"/>
    <w:uiPriority w:val="99"/>
    <w:unhideWhenUsed/>
    <w:rsid w:val="003E5DB3"/>
    <w:pPr>
      <w:tabs>
        <w:tab w:val="center" w:pos="4320"/>
        <w:tab w:val="right" w:pos="8640"/>
      </w:tabs>
    </w:pPr>
  </w:style>
  <w:style w:type="character" w:customStyle="1" w:styleId="FooterChar">
    <w:name w:val="Footer Char"/>
    <w:basedOn w:val="DefaultParagraphFont"/>
    <w:link w:val="Footer"/>
    <w:uiPriority w:val="99"/>
    <w:rsid w:val="003E5DB3"/>
  </w:style>
  <w:style w:type="paragraph" w:styleId="BalloonText">
    <w:name w:val="Balloon Text"/>
    <w:basedOn w:val="Normal"/>
    <w:link w:val="BalloonTextChar"/>
    <w:uiPriority w:val="99"/>
    <w:semiHidden/>
    <w:unhideWhenUsed/>
    <w:rsid w:val="003E5DB3"/>
    <w:rPr>
      <w:rFonts w:ascii="Lucida Grande" w:hAnsi="Lucida Grande"/>
      <w:sz w:val="18"/>
      <w:szCs w:val="18"/>
    </w:rPr>
  </w:style>
  <w:style w:type="character" w:customStyle="1" w:styleId="BalloonTextChar">
    <w:name w:val="Balloon Text Char"/>
    <w:basedOn w:val="DefaultParagraphFont"/>
    <w:link w:val="BalloonText"/>
    <w:uiPriority w:val="99"/>
    <w:semiHidden/>
    <w:rsid w:val="003E5DB3"/>
    <w:rPr>
      <w:rFonts w:ascii="Lucida Grande" w:hAnsi="Lucida Grande"/>
      <w:sz w:val="18"/>
      <w:szCs w:val="18"/>
    </w:rPr>
  </w:style>
  <w:style w:type="paragraph" w:styleId="ListParagraph">
    <w:name w:val="List Paragraph"/>
    <w:basedOn w:val="Normal"/>
    <w:uiPriority w:val="34"/>
    <w:qFormat/>
    <w:rsid w:val="0035404A"/>
    <w:pPr>
      <w:spacing w:after="200" w:line="276" w:lineRule="auto"/>
      <w:ind w:left="720"/>
      <w:contextualSpacing/>
    </w:pPr>
    <w:rPr>
      <w:sz w:val="22"/>
      <w:szCs w:val="22"/>
      <w:lang w:val="en-GB" w:eastAsia="ja-JP"/>
    </w:rPr>
  </w:style>
  <w:style w:type="character" w:styleId="Hyperlink">
    <w:name w:val="Hyperlink"/>
    <w:basedOn w:val="DefaultParagraphFont"/>
    <w:uiPriority w:val="99"/>
    <w:unhideWhenUsed/>
    <w:rsid w:val="006F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7136">
      <w:bodyDiv w:val="1"/>
      <w:marLeft w:val="0"/>
      <w:marRight w:val="0"/>
      <w:marTop w:val="0"/>
      <w:marBottom w:val="0"/>
      <w:divBdr>
        <w:top w:val="none" w:sz="0" w:space="0" w:color="auto"/>
        <w:left w:val="none" w:sz="0" w:space="0" w:color="auto"/>
        <w:bottom w:val="none" w:sz="0" w:space="0" w:color="auto"/>
        <w:right w:val="none" w:sz="0" w:space="0" w:color="auto"/>
      </w:divBdr>
    </w:div>
    <w:div w:id="802621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n.co.uk" TargetMode="External"/><Relationship Id="rId3" Type="http://schemas.openxmlformats.org/officeDocument/2006/relationships/settings" Target="settings.xml"/><Relationship Id="rId7" Type="http://schemas.openxmlformats.org/officeDocument/2006/relationships/hyperlink" Target="https://app.idls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Alaimo</dc:creator>
  <cp:keywords/>
  <dc:description/>
  <cp:lastModifiedBy>Celia Tomlinson</cp:lastModifiedBy>
  <cp:revision>2</cp:revision>
  <cp:lastPrinted>2020-04-01T08:37:00Z</cp:lastPrinted>
  <dcterms:created xsi:type="dcterms:W3CDTF">2022-09-28T14:57:00Z</dcterms:created>
  <dcterms:modified xsi:type="dcterms:W3CDTF">2022-09-28T14:57:00Z</dcterms:modified>
</cp:coreProperties>
</file>